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81" w:rsidRPr="00110A21" w:rsidRDefault="00E51B03" w:rsidP="00AF7B8B">
      <w:pPr>
        <w:pStyle w:val="Kop1"/>
        <w:rPr>
          <w:rFonts w:ascii="Arial" w:hAnsi="Arial" w:cs="Arial"/>
          <w:b/>
          <w:color w:val="0079B2"/>
          <w:sz w:val="28"/>
          <w:szCs w:val="28"/>
        </w:rPr>
      </w:pPr>
      <w:bookmarkStart w:id="0" w:name="_GoBack"/>
      <w:r w:rsidRPr="00110A21">
        <w:rPr>
          <w:rFonts w:ascii="Arial" w:hAnsi="Arial" w:cs="Arial"/>
          <w:b/>
          <w:color w:val="0079B2"/>
          <w:sz w:val="28"/>
          <w:szCs w:val="28"/>
        </w:rPr>
        <w:t xml:space="preserve">Practicum </w:t>
      </w:r>
      <w:r w:rsidR="00110A21" w:rsidRPr="00110A21">
        <w:rPr>
          <w:rFonts w:ascii="Arial" w:hAnsi="Arial" w:cs="Arial"/>
          <w:b/>
          <w:color w:val="0079B2"/>
          <w:sz w:val="28"/>
          <w:szCs w:val="28"/>
        </w:rPr>
        <w:t>3</w:t>
      </w:r>
      <w:r w:rsidRPr="00110A21">
        <w:rPr>
          <w:rFonts w:ascii="Arial" w:hAnsi="Arial" w:cs="Arial"/>
          <w:b/>
          <w:color w:val="0079B2"/>
          <w:sz w:val="28"/>
          <w:szCs w:val="28"/>
        </w:rPr>
        <w:t>: Ontleden van een bloem</w:t>
      </w:r>
    </w:p>
    <w:p w:rsidR="00AF7B8B" w:rsidRDefault="00AF7B8B" w:rsidP="00AF7B8B"/>
    <w:p w:rsidR="00AF7B8B" w:rsidRDefault="00AF7B8B" w:rsidP="00AF7B8B">
      <w:pPr>
        <w:rPr>
          <w:rFonts w:ascii="Arial" w:hAnsi="Arial" w:cs="Arial"/>
          <w:sz w:val="24"/>
          <w:szCs w:val="24"/>
        </w:rPr>
      </w:pPr>
      <w:r>
        <w:rPr>
          <w:rFonts w:ascii="Arial" w:hAnsi="Arial" w:cs="Arial"/>
          <w:sz w:val="24"/>
          <w:szCs w:val="24"/>
        </w:rPr>
        <w:t xml:space="preserve">In hoofdstuk </w:t>
      </w:r>
      <w:r w:rsidR="00E51B03">
        <w:rPr>
          <w:rFonts w:ascii="Arial" w:hAnsi="Arial" w:cs="Arial"/>
          <w:sz w:val="24"/>
          <w:szCs w:val="24"/>
        </w:rPr>
        <w:t xml:space="preserve">2 heb je geleerd dat een bloem uit verschillende onderdelen bestaat. Ieder onderdeel heeft zijn eigen taak in het voortplantingsproces van de plant. Tijdens dit practicum ga je de verschillende onderdelen van de bloem in het echt bekijken en maak je van de verschillende onderdelen biologische tekeningen. Je eindigt het practicum met het beantwoorden van een aantal reflectievragen. Tijdens dit practicum ga je werken aan de </w:t>
      </w:r>
      <w:proofErr w:type="spellStart"/>
      <w:r w:rsidR="00E51B03">
        <w:rPr>
          <w:rFonts w:ascii="Arial" w:hAnsi="Arial" w:cs="Arial"/>
          <w:sz w:val="24"/>
          <w:szCs w:val="24"/>
        </w:rPr>
        <w:t>JenaXL</w:t>
      </w:r>
      <w:proofErr w:type="spellEnd"/>
      <w:r w:rsidR="00E51B03">
        <w:rPr>
          <w:rFonts w:ascii="Arial" w:hAnsi="Arial" w:cs="Arial"/>
          <w:sz w:val="24"/>
          <w:szCs w:val="24"/>
        </w:rPr>
        <w:t xml:space="preserve"> essentie verantwoorden. </w:t>
      </w:r>
      <w:r w:rsidR="00AD7179">
        <w:rPr>
          <w:rFonts w:ascii="Arial" w:hAnsi="Arial" w:cs="Arial"/>
          <w:sz w:val="24"/>
          <w:szCs w:val="24"/>
        </w:rPr>
        <w:t xml:space="preserve"> </w:t>
      </w:r>
    </w:p>
    <w:p w:rsidR="00AF7B8B" w:rsidRDefault="00AF7B8B" w:rsidP="00AF7B8B">
      <w:pPr>
        <w:rPr>
          <w:rFonts w:ascii="Arial" w:hAnsi="Arial" w:cs="Arial"/>
          <w:color w:val="9B2B3D"/>
          <w:sz w:val="24"/>
          <w:szCs w:val="24"/>
        </w:rPr>
      </w:pPr>
      <w:r>
        <w:rPr>
          <w:rFonts w:ascii="Arial" w:hAnsi="Arial" w:cs="Arial"/>
          <w:color w:val="9B2B3D"/>
          <w:sz w:val="24"/>
          <w:szCs w:val="24"/>
        </w:rPr>
        <w:t>Leerdoelen:</w:t>
      </w:r>
    </w:p>
    <w:p w:rsidR="00AF7B8B" w:rsidRDefault="00AF7B8B" w:rsidP="00E51B03">
      <w:pPr>
        <w:pStyle w:val="Lijstalinea"/>
        <w:numPr>
          <w:ilvl w:val="0"/>
          <w:numId w:val="14"/>
        </w:numPr>
        <w:rPr>
          <w:rFonts w:ascii="Arial" w:hAnsi="Arial" w:cs="Arial"/>
          <w:sz w:val="24"/>
          <w:szCs w:val="24"/>
        </w:rPr>
      </w:pPr>
      <w:r>
        <w:rPr>
          <w:rFonts w:ascii="Arial" w:hAnsi="Arial" w:cs="Arial"/>
          <w:sz w:val="24"/>
          <w:szCs w:val="24"/>
        </w:rPr>
        <w:t xml:space="preserve">Je kent de onderdelen van de </w:t>
      </w:r>
      <w:r w:rsidR="00E51B03">
        <w:rPr>
          <w:rFonts w:ascii="Arial" w:hAnsi="Arial" w:cs="Arial"/>
          <w:sz w:val="24"/>
          <w:szCs w:val="24"/>
        </w:rPr>
        <w:t>bloem en kan deze aanwijzen in een echte bloem</w:t>
      </w:r>
    </w:p>
    <w:p w:rsidR="00E51B03" w:rsidRPr="00AF7B8B" w:rsidRDefault="00E51B03" w:rsidP="00E51B03">
      <w:pPr>
        <w:pStyle w:val="Lijstalinea"/>
        <w:numPr>
          <w:ilvl w:val="0"/>
          <w:numId w:val="14"/>
        </w:numPr>
        <w:rPr>
          <w:rFonts w:ascii="Arial" w:hAnsi="Arial" w:cs="Arial"/>
          <w:sz w:val="24"/>
          <w:szCs w:val="24"/>
        </w:rPr>
      </w:pPr>
      <w:r>
        <w:rPr>
          <w:rFonts w:ascii="Arial" w:hAnsi="Arial" w:cs="Arial"/>
          <w:sz w:val="24"/>
          <w:szCs w:val="24"/>
        </w:rPr>
        <w:t>Je kent de functie van de verschillende bloemonderdelen</w:t>
      </w:r>
    </w:p>
    <w:p w:rsidR="00AF7B8B" w:rsidRDefault="00AF7B8B" w:rsidP="00AF7B8B">
      <w:pPr>
        <w:rPr>
          <w:rFonts w:ascii="Arial" w:hAnsi="Arial" w:cs="Arial"/>
          <w:color w:val="9B2B3D"/>
          <w:sz w:val="24"/>
          <w:szCs w:val="24"/>
        </w:rPr>
      </w:pPr>
      <w:r>
        <w:rPr>
          <w:rFonts w:ascii="Arial" w:hAnsi="Arial" w:cs="Arial"/>
          <w:color w:val="9B2B3D"/>
          <w:sz w:val="24"/>
          <w:szCs w:val="24"/>
        </w:rPr>
        <w:t>Vaardigheidsdoelen:</w:t>
      </w:r>
    </w:p>
    <w:p w:rsidR="00AD7179" w:rsidRDefault="00E51B03" w:rsidP="00AF7B8B">
      <w:pPr>
        <w:pStyle w:val="Lijstalinea"/>
        <w:numPr>
          <w:ilvl w:val="0"/>
          <w:numId w:val="14"/>
        </w:numPr>
        <w:rPr>
          <w:rFonts w:ascii="Arial" w:hAnsi="Arial" w:cs="Arial"/>
          <w:sz w:val="24"/>
          <w:szCs w:val="24"/>
        </w:rPr>
      </w:pPr>
      <w:r>
        <w:rPr>
          <w:rFonts w:ascii="Arial" w:hAnsi="Arial" w:cs="Arial"/>
          <w:sz w:val="24"/>
          <w:szCs w:val="24"/>
        </w:rPr>
        <w:t>Je kan volgens de regels een biologische tekening maken</w:t>
      </w:r>
    </w:p>
    <w:p w:rsidR="00E51B03" w:rsidRDefault="00E51B03" w:rsidP="00AF7B8B">
      <w:pPr>
        <w:pStyle w:val="Lijstalinea"/>
        <w:numPr>
          <w:ilvl w:val="0"/>
          <w:numId w:val="14"/>
        </w:numPr>
        <w:rPr>
          <w:rFonts w:ascii="Arial" w:hAnsi="Arial" w:cs="Arial"/>
          <w:sz w:val="24"/>
          <w:szCs w:val="24"/>
        </w:rPr>
      </w:pPr>
      <w:r>
        <w:rPr>
          <w:rFonts w:ascii="Arial" w:hAnsi="Arial" w:cs="Arial"/>
          <w:sz w:val="24"/>
          <w:szCs w:val="24"/>
        </w:rPr>
        <w:t>Je kan de tekeningen van een klasgenoot kritisch beoordelen</w:t>
      </w:r>
    </w:p>
    <w:p w:rsidR="00E51B03" w:rsidRDefault="00E51B03" w:rsidP="00AF7B8B">
      <w:pPr>
        <w:pStyle w:val="Lijstalinea"/>
        <w:numPr>
          <w:ilvl w:val="0"/>
          <w:numId w:val="14"/>
        </w:numPr>
        <w:rPr>
          <w:rFonts w:ascii="Arial" w:hAnsi="Arial" w:cs="Arial"/>
          <w:sz w:val="24"/>
          <w:szCs w:val="24"/>
        </w:rPr>
      </w:pPr>
      <w:r>
        <w:rPr>
          <w:rFonts w:ascii="Arial" w:hAnsi="Arial" w:cs="Arial"/>
          <w:sz w:val="24"/>
          <w:szCs w:val="24"/>
        </w:rPr>
        <w:t>Je kan zorgvuldig omgaan met practicummateriaal</w:t>
      </w:r>
    </w:p>
    <w:p w:rsidR="00E51B03" w:rsidRDefault="00E51B03" w:rsidP="00AF7B8B">
      <w:pPr>
        <w:pStyle w:val="Lijstalinea"/>
        <w:numPr>
          <w:ilvl w:val="0"/>
          <w:numId w:val="14"/>
        </w:numPr>
        <w:rPr>
          <w:rFonts w:ascii="Arial" w:hAnsi="Arial" w:cs="Arial"/>
          <w:sz w:val="24"/>
          <w:szCs w:val="24"/>
        </w:rPr>
      </w:pPr>
      <w:r>
        <w:rPr>
          <w:rFonts w:ascii="Arial" w:hAnsi="Arial" w:cs="Arial"/>
          <w:sz w:val="24"/>
          <w:szCs w:val="24"/>
        </w:rPr>
        <w:t>Je kan goede keuzes maken en uitleggen waarom je deze keuzes maakt</w:t>
      </w:r>
    </w:p>
    <w:p w:rsidR="00E51B03" w:rsidRDefault="00E51B03" w:rsidP="00AF7B8B">
      <w:pPr>
        <w:pStyle w:val="Lijstalinea"/>
        <w:numPr>
          <w:ilvl w:val="0"/>
          <w:numId w:val="14"/>
        </w:numPr>
        <w:rPr>
          <w:rFonts w:ascii="Arial" w:hAnsi="Arial" w:cs="Arial"/>
          <w:sz w:val="24"/>
          <w:szCs w:val="24"/>
        </w:rPr>
      </w:pPr>
      <w:r>
        <w:rPr>
          <w:rFonts w:ascii="Arial" w:hAnsi="Arial" w:cs="Arial"/>
          <w:sz w:val="24"/>
          <w:szCs w:val="24"/>
        </w:rPr>
        <w:t xml:space="preserve">Je ruimt je werkplek goed op </w:t>
      </w:r>
    </w:p>
    <w:p w:rsidR="00CA0D23" w:rsidRDefault="00CA0D23" w:rsidP="00AD7179">
      <w:pPr>
        <w:rPr>
          <w:rFonts w:ascii="Arial" w:hAnsi="Arial" w:cs="Arial"/>
          <w:color w:val="9B2B3D"/>
          <w:sz w:val="24"/>
          <w:szCs w:val="24"/>
        </w:rPr>
      </w:pPr>
      <w:r>
        <w:rPr>
          <w:rFonts w:ascii="Arial" w:hAnsi="Arial" w:cs="Arial"/>
          <w:color w:val="9B2B3D"/>
          <w:sz w:val="24"/>
          <w:szCs w:val="24"/>
        </w:rPr>
        <w:t>Tijd</w:t>
      </w:r>
    </w:p>
    <w:p w:rsidR="00CA0D23" w:rsidRPr="00CA0D23" w:rsidRDefault="00CA0D23" w:rsidP="00AD7179">
      <w:pPr>
        <w:rPr>
          <w:rFonts w:ascii="Arial" w:hAnsi="Arial" w:cs="Arial"/>
          <w:sz w:val="24"/>
          <w:szCs w:val="24"/>
        </w:rPr>
      </w:pPr>
      <w:r>
        <w:rPr>
          <w:rFonts w:ascii="Arial" w:hAnsi="Arial" w:cs="Arial"/>
          <w:sz w:val="24"/>
          <w:szCs w:val="24"/>
        </w:rPr>
        <w:t xml:space="preserve">Je hebt voor deze opdracht 2 uur de tijd. </w:t>
      </w:r>
    </w:p>
    <w:p w:rsidR="00AD7179" w:rsidRDefault="00AD7179" w:rsidP="00AD7179">
      <w:pPr>
        <w:rPr>
          <w:rFonts w:ascii="Arial" w:hAnsi="Arial" w:cs="Arial"/>
          <w:color w:val="9B2B3D"/>
          <w:sz w:val="24"/>
          <w:szCs w:val="24"/>
        </w:rPr>
      </w:pPr>
      <w:r>
        <w:rPr>
          <w:rFonts w:ascii="Arial" w:hAnsi="Arial" w:cs="Arial"/>
          <w:color w:val="9B2B3D"/>
          <w:sz w:val="24"/>
          <w:szCs w:val="24"/>
        </w:rPr>
        <w:t>De opdracht</w:t>
      </w:r>
    </w:p>
    <w:p w:rsidR="00E51B03" w:rsidRPr="000754C5" w:rsidRDefault="00E51B03" w:rsidP="00E51B03">
      <w:pPr>
        <w:rPr>
          <w:rFonts w:ascii="Arial" w:hAnsi="Arial" w:cs="Arial"/>
          <w:sz w:val="24"/>
          <w:szCs w:val="24"/>
          <w:u w:val="single"/>
        </w:rPr>
      </w:pPr>
      <w:r w:rsidRPr="000754C5">
        <w:rPr>
          <w:rFonts w:ascii="Arial" w:hAnsi="Arial" w:cs="Arial"/>
          <w:sz w:val="24"/>
          <w:szCs w:val="24"/>
          <w:u w:val="single"/>
        </w:rPr>
        <w:t>Bij dit practicum is het belangrijk dat je goed leest en goed kijkt naar wat je tekent om de juiste onderdelen op je tekening te kunnen zetten.</w:t>
      </w:r>
    </w:p>
    <w:p w:rsidR="00E51B03" w:rsidRPr="000754C5" w:rsidRDefault="00E51B03" w:rsidP="00E51B03">
      <w:pPr>
        <w:rPr>
          <w:rFonts w:ascii="Arial" w:hAnsi="Arial" w:cs="Arial"/>
          <w:sz w:val="24"/>
          <w:szCs w:val="24"/>
          <w:lang w:eastAsia="nl-NL"/>
        </w:rPr>
      </w:pPr>
      <w:r w:rsidRPr="000754C5">
        <w:rPr>
          <w:rFonts w:ascii="Arial" w:hAnsi="Arial" w:cs="Arial"/>
          <w:b/>
          <w:bCs/>
          <w:sz w:val="24"/>
          <w:szCs w:val="24"/>
          <w:lang w:eastAsia="nl-NL"/>
        </w:rPr>
        <w:t>Werkwijze:</w:t>
      </w: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Leg de bloem voor je neer.</w:t>
      </w: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Trek 2 lijnen op je A4 zoals in onderstaande afbeelding. </w:t>
      </w:r>
    </w:p>
    <w:p w:rsidR="00E51B03" w:rsidRPr="000754C5" w:rsidRDefault="00E51B03" w:rsidP="00E51B03">
      <w:pPr>
        <w:pStyle w:val="Lijstalinea"/>
        <w:spacing w:after="0" w:line="240" w:lineRule="auto"/>
        <w:rPr>
          <w:rFonts w:ascii="Arial" w:hAnsi="Arial" w:cs="Arial"/>
          <w:sz w:val="24"/>
          <w:szCs w:val="24"/>
        </w:rPr>
      </w:pPr>
      <w:r w:rsidRPr="000754C5">
        <w:rPr>
          <w:rFonts w:ascii="Arial" w:hAnsi="Arial" w:cs="Arial"/>
          <w:noProof/>
          <w:sz w:val="24"/>
          <w:szCs w:val="24"/>
        </w:rPr>
        <w:drawing>
          <wp:inline distT="0" distB="0" distL="0" distR="0">
            <wp:extent cx="831850" cy="1206289"/>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69" cy="1212697"/>
                    </a:xfrm>
                    <a:prstGeom prst="rect">
                      <a:avLst/>
                    </a:prstGeom>
                    <a:noFill/>
                    <a:ln>
                      <a:noFill/>
                    </a:ln>
                  </pic:spPr>
                </pic:pic>
              </a:graphicData>
            </a:graphic>
          </wp:inline>
        </w:drawing>
      </w: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Noteer links bovenin de tekenregels. (Titel, buitenaanzicht, tekening op ware grootte, naam, klas) </w:t>
      </w: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Maak een </w:t>
      </w:r>
      <w:r w:rsidRPr="000754C5">
        <w:rPr>
          <w:rFonts w:ascii="Arial" w:hAnsi="Arial" w:cs="Arial"/>
          <w:b/>
          <w:sz w:val="24"/>
          <w:szCs w:val="24"/>
        </w:rPr>
        <w:t>natuurgetrouwe tekening</w:t>
      </w:r>
      <w:r w:rsidRPr="000754C5">
        <w:rPr>
          <w:rFonts w:ascii="Arial" w:hAnsi="Arial" w:cs="Arial"/>
          <w:sz w:val="24"/>
          <w:szCs w:val="24"/>
        </w:rPr>
        <w:t xml:space="preserve"> van het buitenaanzicht van de bloem. Het buitenaanzicht is de buitenkant van de bloem. Deze tekening maak je links onderin op je blaadje. Gebruik het hele vak!</w:t>
      </w:r>
    </w:p>
    <w:p w:rsidR="000754C5" w:rsidRDefault="000754C5">
      <w:pPr>
        <w:rPr>
          <w:rFonts w:ascii="Arial" w:hAnsi="Arial" w:cs="Arial"/>
          <w:sz w:val="24"/>
          <w:szCs w:val="24"/>
        </w:rPr>
      </w:pPr>
      <w:r>
        <w:rPr>
          <w:rFonts w:ascii="Arial" w:hAnsi="Arial" w:cs="Arial"/>
          <w:sz w:val="24"/>
          <w:szCs w:val="24"/>
        </w:rPr>
        <w:br w:type="page"/>
      </w:r>
    </w:p>
    <w:p w:rsidR="00E51B03" w:rsidRPr="000754C5" w:rsidRDefault="00E51B03" w:rsidP="000754C5">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lastRenderedPageBreak/>
        <w:t xml:space="preserve">Geef de volgende onderdelen aan in je tekening: bloemsteel – bloembodem – kelkbladeren – kroonbladeren. Doe dit door met je geodriehoek een lijntje te trekken vanaf het onderdeel naar rechts en in het rechte vak onderin de namen te zetten. </w:t>
      </w:r>
    </w:p>
    <w:p w:rsidR="00E51B03" w:rsidRPr="000754C5" w:rsidRDefault="00E51B03" w:rsidP="00E51B03">
      <w:pPr>
        <w:pStyle w:val="Lijstalinea"/>
        <w:rPr>
          <w:rFonts w:ascii="Arial" w:hAnsi="Arial" w:cs="Arial"/>
          <w:sz w:val="24"/>
          <w:szCs w:val="24"/>
        </w:rPr>
      </w:pP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Snij of trek </w:t>
      </w:r>
      <w:r w:rsidR="000754C5" w:rsidRPr="000754C5">
        <w:rPr>
          <w:rFonts w:ascii="Arial" w:hAnsi="Arial" w:cs="Arial"/>
          <w:sz w:val="24"/>
          <w:szCs w:val="24"/>
        </w:rPr>
        <w:t>de</w:t>
      </w:r>
      <w:r w:rsidRPr="000754C5">
        <w:rPr>
          <w:rFonts w:ascii="Arial" w:hAnsi="Arial" w:cs="Arial"/>
          <w:sz w:val="24"/>
          <w:szCs w:val="24"/>
        </w:rPr>
        <w:t xml:space="preserve"> kroonbladeren van de bloem.</w:t>
      </w:r>
    </w:p>
    <w:p w:rsidR="000754C5" w:rsidRPr="000754C5" w:rsidRDefault="000754C5" w:rsidP="00E51B03">
      <w:pPr>
        <w:pStyle w:val="Lijstalinea"/>
        <w:numPr>
          <w:ilvl w:val="0"/>
          <w:numId w:val="17"/>
        </w:numPr>
        <w:spacing w:after="0" w:line="240" w:lineRule="auto"/>
        <w:rPr>
          <w:rFonts w:ascii="Arial" w:hAnsi="Arial" w:cs="Arial"/>
          <w:b/>
          <w:sz w:val="24"/>
          <w:szCs w:val="24"/>
        </w:rPr>
      </w:pPr>
      <w:r w:rsidRPr="000754C5">
        <w:rPr>
          <w:rFonts w:ascii="Arial" w:hAnsi="Arial" w:cs="Arial"/>
          <w:sz w:val="24"/>
          <w:szCs w:val="24"/>
        </w:rPr>
        <w:t xml:space="preserve">Deel je A4 weer in net zoals bij tekening 1 en noteer de tekenregels. Ook hier maak je een buitenaanzicht. </w:t>
      </w:r>
    </w:p>
    <w:p w:rsidR="00E51B03" w:rsidRPr="000754C5" w:rsidRDefault="00E51B03" w:rsidP="00E51B03">
      <w:pPr>
        <w:pStyle w:val="Lijstalinea"/>
        <w:numPr>
          <w:ilvl w:val="0"/>
          <w:numId w:val="17"/>
        </w:numPr>
        <w:spacing w:after="0" w:line="240" w:lineRule="auto"/>
        <w:rPr>
          <w:rFonts w:ascii="Arial" w:hAnsi="Arial" w:cs="Arial"/>
          <w:b/>
          <w:sz w:val="24"/>
          <w:szCs w:val="24"/>
        </w:rPr>
      </w:pPr>
      <w:r w:rsidRPr="000754C5">
        <w:rPr>
          <w:rFonts w:ascii="Arial" w:hAnsi="Arial" w:cs="Arial"/>
          <w:sz w:val="24"/>
          <w:szCs w:val="24"/>
        </w:rPr>
        <w:t xml:space="preserve">Maak een </w:t>
      </w:r>
      <w:r w:rsidRPr="000754C5">
        <w:rPr>
          <w:rFonts w:ascii="Arial" w:hAnsi="Arial" w:cs="Arial"/>
          <w:b/>
          <w:sz w:val="24"/>
          <w:szCs w:val="24"/>
        </w:rPr>
        <w:t>schematische tekening</w:t>
      </w:r>
      <w:r w:rsidRPr="000754C5">
        <w:rPr>
          <w:rFonts w:ascii="Arial" w:hAnsi="Arial" w:cs="Arial"/>
          <w:sz w:val="24"/>
          <w:szCs w:val="24"/>
        </w:rPr>
        <w:t xml:space="preserve"> van het overblijvende deel van de bloem. </w:t>
      </w:r>
    </w:p>
    <w:p w:rsidR="00E51B03" w:rsidRPr="000754C5" w:rsidRDefault="000754C5"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Geef</w:t>
      </w:r>
      <w:r w:rsidR="00E51B03" w:rsidRPr="000754C5">
        <w:rPr>
          <w:rFonts w:ascii="Arial" w:hAnsi="Arial" w:cs="Arial"/>
          <w:sz w:val="24"/>
          <w:szCs w:val="24"/>
        </w:rPr>
        <w:t xml:space="preserve"> de volgende onderdelen aan in je tekening: meeldraad –stamper.</w:t>
      </w:r>
    </w:p>
    <w:p w:rsidR="00E51B03" w:rsidRPr="000754C5" w:rsidRDefault="00E51B03" w:rsidP="00E51B03">
      <w:pPr>
        <w:pStyle w:val="Lijstalinea"/>
        <w:rPr>
          <w:rFonts w:ascii="Arial" w:hAnsi="Arial" w:cs="Arial"/>
          <w:sz w:val="24"/>
          <w:szCs w:val="24"/>
        </w:rPr>
      </w:pP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Snijd een meeldraad los en bekijk deze </w:t>
      </w:r>
      <w:r w:rsidR="000754C5" w:rsidRPr="000754C5">
        <w:rPr>
          <w:rFonts w:ascii="Arial" w:hAnsi="Arial" w:cs="Arial"/>
          <w:sz w:val="24"/>
          <w:szCs w:val="24"/>
        </w:rPr>
        <w:t>goed.</w:t>
      </w:r>
    </w:p>
    <w:p w:rsidR="000754C5" w:rsidRPr="000754C5" w:rsidRDefault="000754C5" w:rsidP="000754C5">
      <w:pPr>
        <w:pStyle w:val="Lijstalinea"/>
        <w:rPr>
          <w:rFonts w:ascii="Arial" w:hAnsi="Arial" w:cs="Arial"/>
          <w:sz w:val="24"/>
          <w:szCs w:val="24"/>
        </w:rPr>
      </w:pPr>
    </w:p>
    <w:p w:rsidR="000754C5" w:rsidRPr="000754C5" w:rsidRDefault="000754C5"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Deel een A4 in net zoals bij de voorgaande tekeningen en noteer de tekenregels. Ook hier maak je een buitenaanzicht. </w:t>
      </w: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Maak een </w:t>
      </w:r>
      <w:r w:rsidRPr="000754C5">
        <w:rPr>
          <w:rFonts w:ascii="Arial" w:hAnsi="Arial" w:cs="Arial"/>
          <w:b/>
          <w:sz w:val="24"/>
          <w:szCs w:val="24"/>
        </w:rPr>
        <w:t>schematische tekening</w:t>
      </w:r>
      <w:r w:rsidRPr="000754C5">
        <w:rPr>
          <w:rFonts w:ascii="Arial" w:hAnsi="Arial" w:cs="Arial"/>
          <w:sz w:val="24"/>
          <w:szCs w:val="24"/>
        </w:rPr>
        <w:t xml:space="preserve"> van de meeldraad. </w:t>
      </w:r>
    </w:p>
    <w:p w:rsidR="00E51B03" w:rsidRPr="000754C5" w:rsidRDefault="000754C5"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Geef</w:t>
      </w:r>
      <w:r w:rsidR="00E51B03" w:rsidRPr="000754C5">
        <w:rPr>
          <w:rFonts w:ascii="Arial" w:hAnsi="Arial" w:cs="Arial"/>
          <w:sz w:val="24"/>
          <w:szCs w:val="24"/>
        </w:rPr>
        <w:t xml:space="preserve"> de volgende onderdelen aan in je tekening: helmdraad – helmknop – helmhokje.</w:t>
      </w:r>
    </w:p>
    <w:p w:rsidR="00E51B03" w:rsidRPr="000754C5" w:rsidRDefault="00E51B03" w:rsidP="00E51B03">
      <w:pPr>
        <w:pStyle w:val="Lijstalinea"/>
        <w:rPr>
          <w:rFonts w:ascii="Arial" w:hAnsi="Arial" w:cs="Arial"/>
          <w:sz w:val="24"/>
          <w:szCs w:val="24"/>
        </w:rPr>
      </w:pP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Snijd de stamper los en bekijk </w:t>
      </w:r>
      <w:r w:rsidR="000754C5" w:rsidRPr="000754C5">
        <w:rPr>
          <w:rFonts w:ascii="Arial" w:hAnsi="Arial" w:cs="Arial"/>
          <w:sz w:val="24"/>
          <w:szCs w:val="24"/>
        </w:rPr>
        <w:t xml:space="preserve">deze goed. </w:t>
      </w:r>
    </w:p>
    <w:p w:rsidR="000754C5" w:rsidRPr="000754C5" w:rsidRDefault="000754C5" w:rsidP="000754C5">
      <w:pPr>
        <w:pStyle w:val="Lijstalinea"/>
        <w:rPr>
          <w:rFonts w:ascii="Arial" w:hAnsi="Arial" w:cs="Arial"/>
          <w:sz w:val="24"/>
          <w:szCs w:val="24"/>
        </w:rPr>
      </w:pPr>
    </w:p>
    <w:p w:rsidR="000754C5" w:rsidRPr="000754C5" w:rsidRDefault="000754C5" w:rsidP="000754C5">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Deel een A4 in net zoals bij de voorgaande tekeningen en noteer de tekenregels. Ook hier maak je een buitenaanzicht. </w:t>
      </w:r>
    </w:p>
    <w:p w:rsidR="000754C5" w:rsidRPr="000754C5" w:rsidRDefault="00E51B03" w:rsidP="008109AE">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Maak een </w:t>
      </w:r>
      <w:r w:rsidRPr="000754C5">
        <w:rPr>
          <w:rFonts w:ascii="Arial" w:hAnsi="Arial" w:cs="Arial"/>
          <w:b/>
          <w:sz w:val="24"/>
          <w:szCs w:val="24"/>
        </w:rPr>
        <w:t>schematisch tekening</w:t>
      </w:r>
      <w:r w:rsidRPr="000754C5">
        <w:rPr>
          <w:rFonts w:ascii="Arial" w:hAnsi="Arial" w:cs="Arial"/>
          <w:sz w:val="24"/>
          <w:szCs w:val="24"/>
        </w:rPr>
        <w:t xml:space="preserve"> van de meeldraad. </w:t>
      </w:r>
    </w:p>
    <w:p w:rsidR="00E51B03" w:rsidRDefault="000754C5" w:rsidP="008109AE">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Geef </w:t>
      </w:r>
      <w:r w:rsidR="00E51B03" w:rsidRPr="000754C5">
        <w:rPr>
          <w:rFonts w:ascii="Arial" w:hAnsi="Arial" w:cs="Arial"/>
          <w:sz w:val="24"/>
          <w:szCs w:val="24"/>
        </w:rPr>
        <w:t>de volgende onderdelen aan in je tekening: stempel – stijl – vruchtbeginsel.</w:t>
      </w:r>
    </w:p>
    <w:p w:rsidR="000754C5" w:rsidRDefault="000754C5" w:rsidP="000754C5">
      <w:pPr>
        <w:spacing w:after="0" w:line="240" w:lineRule="auto"/>
        <w:rPr>
          <w:rFonts w:ascii="Arial" w:hAnsi="Arial" w:cs="Arial"/>
          <w:sz w:val="24"/>
          <w:szCs w:val="24"/>
        </w:rPr>
      </w:pPr>
    </w:p>
    <w:p w:rsidR="000754C5" w:rsidRDefault="000754C5" w:rsidP="000754C5">
      <w:pPr>
        <w:spacing w:after="0" w:line="240" w:lineRule="auto"/>
        <w:rPr>
          <w:rFonts w:ascii="Arial" w:hAnsi="Arial" w:cs="Arial"/>
          <w:color w:val="9B2B3D"/>
          <w:sz w:val="24"/>
          <w:szCs w:val="24"/>
        </w:rPr>
      </w:pPr>
      <w:r>
        <w:rPr>
          <w:rFonts w:ascii="Arial" w:hAnsi="Arial" w:cs="Arial"/>
          <w:color w:val="9B2B3D"/>
          <w:sz w:val="24"/>
          <w:szCs w:val="24"/>
        </w:rPr>
        <w:t>Reflectievragen</w:t>
      </w:r>
    </w:p>
    <w:p w:rsidR="000754C5" w:rsidRDefault="000754C5" w:rsidP="000754C5">
      <w:pPr>
        <w:spacing w:after="0" w:line="240" w:lineRule="auto"/>
        <w:rPr>
          <w:rFonts w:ascii="Arial" w:hAnsi="Arial" w:cs="Arial"/>
          <w:color w:val="000000" w:themeColor="text1"/>
          <w:sz w:val="24"/>
          <w:szCs w:val="24"/>
        </w:rPr>
      </w:pPr>
    </w:p>
    <w:p w:rsidR="000754C5" w:rsidRDefault="000754C5" w:rsidP="000754C5">
      <w:pPr>
        <w:pStyle w:val="Lijstalinea"/>
        <w:numPr>
          <w:ilvl w:val="0"/>
          <w:numId w:val="18"/>
        </w:numPr>
        <w:spacing w:after="0" w:line="240" w:lineRule="auto"/>
        <w:rPr>
          <w:rFonts w:ascii="Arial" w:hAnsi="Arial" w:cs="Arial"/>
          <w:color w:val="000000" w:themeColor="text1"/>
          <w:sz w:val="24"/>
          <w:szCs w:val="24"/>
        </w:rPr>
      </w:pPr>
      <w:r>
        <w:rPr>
          <w:rFonts w:ascii="Arial" w:hAnsi="Arial" w:cs="Arial"/>
          <w:color w:val="000000" w:themeColor="text1"/>
          <w:sz w:val="24"/>
          <w:szCs w:val="24"/>
        </w:rPr>
        <w:t>Welk onderdeel van de bloem maakt stuifmeelkorrels?</w:t>
      </w:r>
    </w:p>
    <w:p w:rsidR="000754C5" w:rsidRDefault="000754C5" w:rsidP="000754C5">
      <w:pPr>
        <w:pStyle w:val="Lijstalinea"/>
        <w:numPr>
          <w:ilvl w:val="0"/>
          <w:numId w:val="1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Op welke wijze kunnen stuifmeelkorrels worden verspreid? Gebruik de begrippen windbloemen en insectenbloemen in je antwoord. </w:t>
      </w:r>
    </w:p>
    <w:p w:rsidR="000754C5" w:rsidRDefault="000754C5" w:rsidP="000754C5">
      <w:pPr>
        <w:pStyle w:val="Lijstalinea"/>
        <w:numPr>
          <w:ilvl w:val="0"/>
          <w:numId w:val="1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Welk onderdeel van de bloem beschermt de bloem tegen kou? </w:t>
      </w:r>
    </w:p>
    <w:p w:rsidR="000754C5" w:rsidRDefault="000754C5" w:rsidP="000754C5">
      <w:pPr>
        <w:pStyle w:val="Lijstalinea"/>
        <w:numPr>
          <w:ilvl w:val="0"/>
          <w:numId w:val="1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Welk onderdeel van de bloem lokt insecten? </w:t>
      </w:r>
    </w:p>
    <w:p w:rsidR="000754C5" w:rsidRDefault="000754C5" w:rsidP="000754C5">
      <w:pPr>
        <w:pStyle w:val="Lijstalinea"/>
        <w:numPr>
          <w:ilvl w:val="0"/>
          <w:numId w:val="1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Noem nog een manier waarop een bloem insecten kan lokken. </w:t>
      </w:r>
    </w:p>
    <w:p w:rsidR="000754C5" w:rsidRDefault="000754C5" w:rsidP="000754C5">
      <w:pPr>
        <w:pStyle w:val="Lijstalinea"/>
        <w:numPr>
          <w:ilvl w:val="0"/>
          <w:numId w:val="1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Heb je de leerdoelen en vaardigheidsdoelen behaald? Hoe heb je hieraan gewerkt? </w:t>
      </w:r>
    </w:p>
    <w:p w:rsidR="000754C5" w:rsidRPr="000754C5" w:rsidRDefault="000754C5" w:rsidP="000754C5">
      <w:pPr>
        <w:pStyle w:val="Lijstalinea"/>
        <w:numPr>
          <w:ilvl w:val="0"/>
          <w:numId w:val="1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Wat zou je nog willen leren? </w:t>
      </w:r>
    </w:p>
    <w:p w:rsidR="000754C5" w:rsidRPr="000754C5" w:rsidRDefault="000754C5" w:rsidP="000754C5">
      <w:pPr>
        <w:pStyle w:val="Lijstalinea"/>
        <w:spacing w:after="0" w:line="240" w:lineRule="auto"/>
        <w:rPr>
          <w:rFonts w:ascii="Arial" w:hAnsi="Arial" w:cs="Arial"/>
          <w:sz w:val="24"/>
          <w:szCs w:val="24"/>
        </w:rPr>
      </w:pPr>
    </w:p>
    <w:p w:rsidR="00E51B03" w:rsidRDefault="000754C5" w:rsidP="00E51B03">
      <w:pPr>
        <w:tabs>
          <w:tab w:val="left" w:pos="284"/>
        </w:tabs>
        <w:outlineLvl w:val="1"/>
        <w:rPr>
          <w:rFonts w:ascii="Arial" w:eastAsia="Times New Roman" w:hAnsi="Arial" w:cs="Arial"/>
          <w:bCs/>
          <w:color w:val="9B2B3D"/>
          <w:sz w:val="24"/>
          <w:szCs w:val="24"/>
        </w:rPr>
      </w:pPr>
      <w:r>
        <w:rPr>
          <w:rFonts w:ascii="Arial" w:eastAsia="Times New Roman" w:hAnsi="Arial" w:cs="Arial"/>
          <w:bCs/>
          <w:color w:val="9B2B3D"/>
          <w:sz w:val="24"/>
          <w:szCs w:val="24"/>
        </w:rPr>
        <w:t>Checklist</w:t>
      </w:r>
    </w:p>
    <w:tbl>
      <w:tblPr>
        <w:tblStyle w:val="Tabelraster"/>
        <w:tblW w:w="0" w:type="auto"/>
        <w:tblLook w:val="04A0" w:firstRow="1" w:lastRow="0" w:firstColumn="1" w:lastColumn="0" w:noHBand="0" w:noVBand="1"/>
      </w:tblPr>
      <w:tblGrid>
        <w:gridCol w:w="5382"/>
        <w:gridCol w:w="3680"/>
      </w:tblGrid>
      <w:tr w:rsidR="000754C5" w:rsidTr="000754C5">
        <w:tc>
          <w:tcPr>
            <w:tcW w:w="5382" w:type="dxa"/>
          </w:tcPr>
          <w:p w:rsidR="000754C5" w:rsidRDefault="000754C5" w:rsidP="00E51B03">
            <w:pPr>
              <w:tabs>
                <w:tab w:val="left" w:pos="284"/>
              </w:tabs>
              <w:outlineLvl w:val="1"/>
              <w:rPr>
                <w:rFonts w:ascii="Arial" w:eastAsia="Times New Roman" w:hAnsi="Arial" w:cs="Arial"/>
                <w:bCs/>
                <w:color w:val="9B2B3D"/>
                <w:sz w:val="24"/>
                <w:szCs w:val="24"/>
              </w:rPr>
            </w:pPr>
            <w:r>
              <w:rPr>
                <w:rFonts w:ascii="Arial" w:eastAsia="Times New Roman" w:hAnsi="Arial" w:cs="Arial"/>
                <w:bCs/>
                <w:color w:val="9B2B3D"/>
                <w:sz w:val="24"/>
                <w:szCs w:val="24"/>
              </w:rPr>
              <w:t>Onderdeel</w:t>
            </w:r>
          </w:p>
        </w:tc>
        <w:tc>
          <w:tcPr>
            <w:tcW w:w="3680" w:type="dxa"/>
          </w:tcPr>
          <w:p w:rsidR="000754C5" w:rsidRDefault="000754C5" w:rsidP="00E51B03">
            <w:pPr>
              <w:tabs>
                <w:tab w:val="left" w:pos="284"/>
              </w:tabs>
              <w:outlineLvl w:val="1"/>
              <w:rPr>
                <w:rFonts w:ascii="Arial" w:eastAsia="Times New Roman" w:hAnsi="Arial" w:cs="Arial"/>
                <w:bCs/>
                <w:color w:val="9B2B3D"/>
                <w:sz w:val="24"/>
                <w:szCs w:val="24"/>
              </w:rPr>
            </w:pPr>
            <w:r>
              <w:rPr>
                <w:rFonts w:ascii="Arial" w:eastAsia="Times New Roman" w:hAnsi="Arial" w:cs="Arial"/>
                <w:bCs/>
                <w:color w:val="9B2B3D"/>
                <w:sz w:val="24"/>
                <w:szCs w:val="24"/>
              </w:rPr>
              <w:t>Gedaan</w:t>
            </w:r>
          </w:p>
        </w:tc>
      </w:tr>
      <w:tr w:rsidR="000754C5" w:rsidTr="000754C5">
        <w:tc>
          <w:tcPr>
            <w:tcW w:w="5382"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Tekening 1 Gehele bloem</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r w:rsidR="000754C5" w:rsidTr="000754C5">
        <w:tc>
          <w:tcPr>
            <w:tcW w:w="5382"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Tekening 2 Bloem zonder kroonbladeren</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r w:rsidR="000754C5" w:rsidTr="000754C5">
        <w:tc>
          <w:tcPr>
            <w:tcW w:w="5382"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Tekening 3 Meeldraad</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r w:rsidR="000754C5" w:rsidTr="000754C5">
        <w:tc>
          <w:tcPr>
            <w:tcW w:w="5382"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Tekening 4 Stamper</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r w:rsidR="000754C5" w:rsidTr="000754C5">
        <w:tc>
          <w:tcPr>
            <w:tcW w:w="5382"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Reflectievragen </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r w:rsidR="000754C5" w:rsidTr="000754C5">
        <w:tc>
          <w:tcPr>
            <w:tcW w:w="5382" w:type="dxa"/>
          </w:tcPr>
          <w:p w:rsidR="000754C5" w:rsidRDefault="000754C5"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Aftekenen door docent </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bookmarkEnd w:id="0"/>
    </w:tbl>
    <w:p w:rsidR="000754C5" w:rsidRPr="000754C5" w:rsidRDefault="000754C5" w:rsidP="00E51B03">
      <w:pPr>
        <w:tabs>
          <w:tab w:val="left" w:pos="284"/>
        </w:tabs>
        <w:outlineLvl w:val="1"/>
        <w:rPr>
          <w:rFonts w:ascii="Arial" w:eastAsia="Times New Roman" w:hAnsi="Arial" w:cs="Arial"/>
          <w:bCs/>
          <w:color w:val="9B2B3D"/>
          <w:sz w:val="24"/>
          <w:szCs w:val="24"/>
        </w:rPr>
      </w:pPr>
    </w:p>
    <w:sectPr w:rsidR="000754C5" w:rsidRPr="000754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E63" w:rsidRDefault="00234E63" w:rsidP="00897ECA">
      <w:pPr>
        <w:spacing w:after="0" w:line="240" w:lineRule="auto"/>
      </w:pPr>
      <w:r>
        <w:separator/>
      </w:r>
    </w:p>
  </w:endnote>
  <w:endnote w:type="continuationSeparator" w:id="0">
    <w:p w:rsidR="00234E63" w:rsidRDefault="00234E63"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E63" w:rsidRDefault="00234E63" w:rsidP="00897ECA">
      <w:pPr>
        <w:spacing w:after="0" w:line="240" w:lineRule="auto"/>
      </w:pPr>
      <w:r>
        <w:separator/>
      </w:r>
    </w:p>
  </w:footnote>
  <w:footnote w:type="continuationSeparator" w:id="0">
    <w:p w:rsidR="00234E63" w:rsidRDefault="00234E63"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rFonts w:ascii="Arial" w:hAnsi="Arial" w:cs="Arial"/>
        <w:color w:val="FFFFFF" w:themeColor="background1"/>
        <w:sz w:val="32"/>
        <w:szCs w:val="32"/>
      </w:rPr>
      <w:t>Bee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659C7"/>
    <w:multiLevelType w:val="hybridMultilevel"/>
    <w:tmpl w:val="F4027630"/>
    <w:lvl w:ilvl="0" w:tplc="7930CC46">
      <w:start w:val="1"/>
      <w:numFmt w:val="decimal"/>
      <w:lvlText w:val="%1."/>
      <w:lvlJc w:val="left"/>
      <w:pPr>
        <w:tabs>
          <w:tab w:val="num" w:pos="357"/>
        </w:tabs>
        <w:ind w:left="357" w:hanging="357"/>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BEE20BE"/>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3D5C4A"/>
    <w:multiLevelType w:val="hybridMultilevel"/>
    <w:tmpl w:val="958CB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8B7820"/>
    <w:multiLevelType w:val="hybridMultilevel"/>
    <w:tmpl w:val="F8A0A12A"/>
    <w:lvl w:ilvl="0" w:tplc="8526732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87436C"/>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955E66"/>
    <w:multiLevelType w:val="hybridMultilevel"/>
    <w:tmpl w:val="F91079FA"/>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0726FA"/>
    <w:multiLevelType w:val="hybridMultilevel"/>
    <w:tmpl w:val="FFB6B384"/>
    <w:lvl w:ilvl="0" w:tplc="696CC5D4">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A6214C"/>
    <w:multiLevelType w:val="hybridMultilevel"/>
    <w:tmpl w:val="1F8A77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4E112F"/>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BF2846"/>
    <w:multiLevelType w:val="hybridMultilevel"/>
    <w:tmpl w:val="B0A64A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6"/>
  </w:num>
  <w:num w:numId="5">
    <w:abstractNumId w:val="0"/>
  </w:num>
  <w:num w:numId="6">
    <w:abstractNumId w:val="5"/>
  </w:num>
  <w:num w:numId="7">
    <w:abstractNumId w:val="2"/>
  </w:num>
  <w:num w:numId="8">
    <w:abstractNumId w:val="8"/>
  </w:num>
  <w:num w:numId="9">
    <w:abstractNumId w:val="13"/>
  </w:num>
  <w:num w:numId="10">
    <w:abstractNumId w:val="9"/>
  </w:num>
  <w:num w:numId="11">
    <w:abstractNumId w:val="7"/>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51BAC"/>
    <w:rsid w:val="000754C5"/>
    <w:rsid w:val="000C4E3F"/>
    <w:rsid w:val="00110A21"/>
    <w:rsid w:val="0015059E"/>
    <w:rsid w:val="001561C5"/>
    <w:rsid w:val="00174B2D"/>
    <w:rsid w:val="001D1E96"/>
    <w:rsid w:val="001F23DF"/>
    <w:rsid w:val="00234E63"/>
    <w:rsid w:val="002A642E"/>
    <w:rsid w:val="002C4349"/>
    <w:rsid w:val="00341594"/>
    <w:rsid w:val="0040505E"/>
    <w:rsid w:val="00494F13"/>
    <w:rsid w:val="004A3CEB"/>
    <w:rsid w:val="004A48EB"/>
    <w:rsid w:val="00507A92"/>
    <w:rsid w:val="0052659B"/>
    <w:rsid w:val="00553673"/>
    <w:rsid w:val="005D16A7"/>
    <w:rsid w:val="0064212C"/>
    <w:rsid w:val="00670D67"/>
    <w:rsid w:val="00715789"/>
    <w:rsid w:val="007A78EA"/>
    <w:rsid w:val="007E621C"/>
    <w:rsid w:val="00816729"/>
    <w:rsid w:val="0084663F"/>
    <w:rsid w:val="00865A85"/>
    <w:rsid w:val="0087578F"/>
    <w:rsid w:val="00897ECA"/>
    <w:rsid w:val="008B6A2F"/>
    <w:rsid w:val="00930A36"/>
    <w:rsid w:val="00975F74"/>
    <w:rsid w:val="00AA60BA"/>
    <w:rsid w:val="00AD7179"/>
    <w:rsid w:val="00AF669D"/>
    <w:rsid w:val="00AF7B8B"/>
    <w:rsid w:val="00B0049D"/>
    <w:rsid w:val="00B15E4D"/>
    <w:rsid w:val="00B77472"/>
    <w:rsid w:val="00B903E0"/>
    <w:rsid w:val="00C117C1"/>
    <w:rsid w:val="00C73A1C"/>
    <w:rsid w:val="00C74BE3"/>
    <w:rsid w:val="00CA0D23"/>
    <w:rsid w:val="00CC0DBF"/>
    <w:rsid w:val="00D576F8"/>
    <w:rsid w:val="00DC2043"/>
    <w:rsid w:val="00DE50CB"/>
    <w:rsid w:val="00DF3EEC"/>
    <w:rsid w:val="00E30BBE"/>
    <w:rsid w:val="00E348E8"/>
    <w:rsid w:val="00E42299"/>
    <w:rsid w:val="00E51B03"/>
    <w:rsid w:val="00EA5543"/>
    <w:rsid w:val="00EC4E89"/>
    <w:rsid w:val="00F15D3A"/>
    <w:rsid w:val="00F36781"/>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862D"/>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4212C"/>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qFormat/>
    <w:rsid w:val="00C73A1C"/>
    <w:pPr>
      <w:spacing w:after="0" w:line="240" w:lineRule="auto"/>
    </w:pPr>
  </w:style>
  <w:style w:type="table" w:styleId="Tabelraster">
    <w:name w:val="Table Grid"/>
    <w:basedOn w:val="Standaardtabel"/>
    <w:uiPriority w:val="39"/>
    <w:rsid w:val="0005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A48EB"/>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nl/url?sa=i&amp;rct=j&amp;q=&amp;esrc=s&amp;source=images&amp;cd=&amp;cad=rja&amp;uact=8&amp;ved=2ahUKEwilg46OuIPdAhXOaFAKHS0-CoUQjRx6BAgBEAU&amp;url=https://www.jenaxl.nl/&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3</cp:revision>
  <dcterms:created xsi:type="dcterms:W3CDTF">2018-11-18T09:26:00Z</dcterms:created>
  <dcterms:modified xsi:type="dcterms:W3CDTF">2018-12-05T12:26:00Z</dcterms:modified>
</cp:coreProperties>
</file>